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F1BD4" w14:textId="77777777" w:rsidR="00510FEB" w:rsidRPr="00245738" w:rsidRDefault="00510FEB" w:rsidP="0012254F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</w:rPr>
      </w:pPr>
      <w:r w:rsidRPr="00245738">
        <w:rPr>
          <w:rFonts w:ascii="Times New Roman" w:eastAsia="Times New Roman" w:hAnsi="Times New Roman" w:cs="Times New Roman"/>
          <w:b/>
          <w:bCs/>
        </w:rPr>
        <w:t>Утверждаю</w:t>
      </w:r>
    </w:p>
    <w:p w14:paraId="204B80F7" w14:textId="77777777" w:rsidR="00B90FC9" w:rsidRPr="00245738" w:rsidRDefault="00510FEB" w:rsidP="0012254F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</w:rPr>
      </w:pPr>
      <w:r w:rsidRPr="00245738">
        <w:rPr>
          <w:rFonts w:ascii="Times New Roman" w:eastAsia="Times New Roman" w:hAnsi="Times New Roman" w:cs="Times New Roman"/>
          <w:b/>
          <w:bCs/>
        </w:rPr>
        <w:t xml:space="preserve">Генеральный директор </w:t>
      </w:r>
    </w:p>
    <w:p w14:paraId="0B9F3B68" w14:textId="407E02D4" w:rsidR="00510FEB" w:rsidRPr="00245738" w:rsidRDefault="00510FEB" w:rsidP="0012254F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245738">
        <w:rPr>
          <w:rFonts w:ascii="Times New Roman" w:eastAsia="Times New Roman" w:hAnsi="Times New Roman" w:cs="Times New Roman"/>
          <w:b/>
          <w:bCs/>
        </w:rPr>
        <w:t>ООО «</w:t>
      </w:r>
      <w:proofErr w:type="gramStart"/>
      <w:r w:rsidR="00B90FC9" w:rsidRPr="00245738">
        <w:rPr>
          <w:rFonts w:ascii="Times New Roman" w:eastAsia="Times New Roman" w:hAnsi="Times New Roman" w:cs="Times New Roman"/>
          <w:b/>
          <w:bCs/>
        </w:rPr>
        <w:t>А</w:t>
      </w:r>
      <w:r w:rsidR="00A43A76" w:rsidRPr="00245738">
        <w:rPr>
          <w:rFonts w:ascii="Times New Roman" w:eastAsia="Times New Roman" w:hAnsi="Times New Roman" w:cs="Times New Roman"/>
          <w:b/>
          <w:bCs/>
        </w:rPr>
        <w:t>Й-КЛИНИК</w:t>
      </w:r>
      <w:proofErr w:type="gramEnd"/>
      <w:r w:rsidR="00A43A76" w:rsidRPr="00245738">
        <w:rPr>
          <w:rFonts w:ascii="Times New Roman" w:eastAsia="Times New Roman" w:hAnsi="Times New Roman" w:cs="Times New Roman"/>
          <w:b/>
          <w:bCs/>
        </w:rPr>
        <w:t xml:space="preserve"> </w:t>
      </w:r>
      <w:r w:rsidR="00245738" w:rsidRPr="00245738">
        <w:rPr>
          <w:rFonts w:ascii="Times New Roman" w:eastAsia="Times New Roman" w:hAnsi="Times New Roman" w:cs="Times New Roman"/>
          <w:b/>
          <w:bCs/>
        </w:rPr>
        <w:t>СЗ</w:t>
      </w:r>
      <w:r w:rsidRPr="00245738">
        <w:rPr>
          <w:rFonts w:ascii="Times New Roman" w:eastAsia="Times New Roman" w:hAnsi="Times New Roman" w:cs="Times New Roman"/>
          <w:b/>
          <w:bCs/>
        </w:rPr>
        <w:t>»</w:t>
      </w:r>
    </w:p>
    <w:p w14:paraId="76B6B6AE" w14:textId="4812EB18" w:rsidR="00510FEB" w:rsidRPr="00245738" w:rsidRDefault="00245738" w:rsidP="0012254F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</w:rPr>
      </w:pPr>
      <w:r w:rsidRPr="00245738">
        <w:rPr>
          <w:rFonts w:ascii="Times New Roman" w:eastAsia="Times New Roman" w:hAnsi="Times New Roman" w:cs="Times New Roman"/>
          <w:b/>
          <w:bCs/>
        </w:rPr>
        <w:t>Э.А</w:t>
      </w:r>
      <w:r w:rsidR="00B90FC9" w:rsidRPr="00245738">
        <w:rPr>
          <w:rFonts w:ascii="Times New Roman" w:eastAsia="Times New Roman" w:hAnsi="Times New Roman" w:cs="Times New Roman"/>
          <w:b/>
          <w:bCs/>
        </w:rPr>
        <w:t>. Иванов</w:t>
      </w:r>
    </w:p>
    <w:p w14:paraId="5A8B305D" w14:textId="77777777" w:rsidR="00510FEB" w:rsidRPr="00245738" w:rsidRDefault="00510FEB" w:rsidP="0012254F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</w:rPr>
      </w:pPr>
      <w:r w:rsidRPr="00245738">
        <w:rPr>
          <w:rFonts w:ascii="Times New Roman" w:eastAsia="Times New Roman" w:hAnsi="Times New Roman" w:cs="Times New Roman"/>
          <w:b/>
          <w:bCs/>
        </w:rPr>
        <w:t>___________________</w:t>
      </w:r>
    </w:p>
    <w:p w14:paraId="28CB4311" w14:textId="1B8AAB8B" w:rsidR="00510FEB" w:rsidRPr="00245738" w:rsidRDefault="00510FEB" w:rsidP="0012254F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</w:rPr>
      </w:pPr>
      <w:r w:rsidRPr="00245738">
        <w:rPr>
          <w:rFonts w:ascii="Times New Roman" w:eastAsia="Times New Roman" w:hAnsi="Times New Roman" w:cs="Times New Roman"/>
          <w:b/>
          <w:bCs/>
        </w:rPr>
        <w:t>«___» _____ 20</w:t>
      </w:r>
      <w:r w:rsidR="00B90FC9" w:rsidRPr="00245738">
        <w:rPr>
          <w:rFonts w:ascii="Times New Roman" w:eastAsia="Times New Roman" w:hAnsi="Times New Roman" w:cs="Times New Roman"/>
          <w:b/>
          <w:bCs/>
        </w:rPr>
        <w:t>2</w:t>
      </w:r>
      <w:r w:rsidR="00A43A76" w:rsidRPr="00245738">
        <w:rPr>
          <w:rFonts w:ascii="Times New Roman" w:eastAsia="Times New Roman" w:hAnsi="Times New Roman" w:cs="Times New Roman"/>
          <w:b/>
          <w:bCs/>
        </w:rPr>
        <w:t xml:space="preserve">3 </w:t>
      </w:r>
      <w:r w:rsidRPr="00245738">
        <w:rPr>
          <w:rFonts w:ascii="Times New Roman" w:eastAsia="Times New Roman" w:hAnsi="Times New Roman" w:cs="Times New Roman"/>
          <w:b/>
          <w:bCs/>
        </w:rPr>
        <w:t>г.</w:t>
      </w:r>
    </w:p>
    <w:p w14:paraId="18D8B081" w14:textId="77777777" w:rsidR="00510FEB" w:rsidRPr="00245738" w:rsidRDefault="00510FEB" w:rsidP="0012254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</w:rPr>
      </w:pPr>
    </w:p>
    <w:p w14:paraId="4BF809B9" w14:textId="77777777" w:rsidR="00510FEB" w:rsidRPr="00245738" w:rsidRDefault="00510FEB" w:rsidP="0012254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</w:rPr>
      </w:pPr>
    </w:p>
    <w:p w14:paraId="0599D547" w14:textId="77777777" w:rsidR="00B90FC9" w:rsidRPr="00245738" w:rsidRDefault="00510FEB" w:rsidP="0012254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73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внутреннего распорядка для</w:t>
      </w:r>
      <w:r w:rsidR="00B90FC9" w:rsidRPr="002457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потребителей услуг (пациентов) </w:t>
      </w:r>
    </w:p>
    <w:p w14:paraId="7997BAD0" w14:textId="42859820" w:rsidR="00510FEB" w:rsidRPr="00245738" w:rsidRDefault="00510FEB" w:rsidP="0012254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738">
        <w:rPr>
          <w:rFonts w:ascii="Times New Roman" w:eastAsia="Times New Roman" w:hAnsi="Times New Roman" w:cs="Times New Roman"/>
          <w:b/>
          <w:bCs/>
          <w:sz w:val="24"/>
          <w:szCs w:val="24"/>
        </w:rPr>
        <w:t>в Клинике ООО «</w:t>
      </w:r>
      <w:proofErr w:type="gramStart"/>
      <w:r w:rsidR="00A43A76" w:rsidRPr="00245738">
        <w:rPr>
          <w:rFonts w:ascii="Times New Roman" w:eastAsia="Times New Roman" w:hAnsi="Times New Roman" w:cs="Times New Roman"/>
          <w:b/>
          <w:bCs/>
        </w:rPr>
        <w:t>АЙ-КЛИНИК</w:t>
      </w:r>
      <w:proofErr w:type="gramEnd"/>
      <w:r w:rsidR="00A43A76" w:rsidRPr="00245738">
        <w:rPr>
          <w:rFonts w:ascii="Times New Roman" w:eastAsia="Times New Roman" w:hAnsi="Times New Roman" w:cs="Times New Roman"/>
          <w:b/>
          <w:bCs/>
        </w:rPr>
        <w:t xml:space="preserve"> </w:t>
      </w:r>
      <w:r w:rsidR="00245738" w:rsidRPr="00245738">
        <w:rPr>
          <w:rFonts w:ascii="Times New Roman" w:eastAsia="Times New Roman" w:hAnsi="Times New Roman" w:cs="Times New Roman"/>
          <w:b/>
          <w:bCs/>
        </w:rPr>
        <w:t>СЗ</w:t>
      </w:r>
      <w:r w:rsidR="00A43A76" w:rsidRPr="00245738">
        <w:rPr>
          <w:rFonts w:ascii="Times New Roman" w:eastAsia="Times New Roman" w:hAnsi="Times New Roman" w:cs="Times New Roman"/>
          <w:b/>
          <w:bCs/>
        </w:rPr>
        <w:t>»</w:t>
      </w:r>
    </w:p>
    <w:p w14:paraId="4CE6BC57" w14:textId="77777777" w:rsidR="00B90FC9" w:rsidRPr="00245738" w:rsidRDefault="00B90FC9" w:rsidP="0012254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D43C55" w14:textId="77777777" w:rsidR="00510FEB" w:rsidRPr="00245738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738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соответствии с Федеральным законом № 323 «Об основах охраны здоровья граждан в Российской Федерации», «О защите прав потребителей», Гражданским кодексом Российской Федерации.</w:t>
      </w:r>
    </w:p>
    <w:p w14:paraId="4B1B63D7" w14:textId="77777777" w:rsidR="00510FEB" w:rsidRPr="00245738" w:rsidRDefault="00510FEB" w:rsidP="007728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21C93" w14:textId="557D94BE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457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определяют нормы поведения пациентов и иных посетителей в ООО </w:t>
      </w:r>
      <w:r w:rsidR="00A43A76" w:rsidRPr="0024573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A43A76" w:rsidRPr="00245738">
        <w:rPr>
          <w:rFonts w:ascii="Times New Roman" w:eastAsia="Times New Roman" w:hAnsi="Times New Roman" w:cs="Times New Roman"/>
          <w:b/>
          <w:bCs/>
        </w:rPr>
        <w:t xml:space="preserve">АЙ-КЛИНИК </w:t>
      </w:r>
      <w:r w:rsidR="00245738" w:rsidRPr="00245738">
        <w:rPr>
          <w:rFonts w:ascii="Times New Roman" w:eastAsia="Times New Roman" w:hAnsi="Times New Roman" w:cs="Times New Roman"/>
          <w:b/>
          <w:bCs/>
        </w:rPr>
        <w:t>СЗ</w:t>
      </w:r>
      <w:r w:rsidR="00A43A76" w:rsidRPr="00245738">
        <w:rPr>
          <w:rFonts w:ascii="Times New Roman" w:eastAsia="Times New Roman" w:hAnsi="Times New Roman" w:cs="Times New Roman"/>
          <w:b/>
          <w:bCs/>
        </w:rPr>
        <w:t>»</w:t>
      </w:r>
      <w:r w:rsidR="00A43A76" w:rsidRPr="002457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5738">
        <w:rPr>
          <w:rFonts w:ascii="Times New Roman" w:eastAsia="Times New Roman" w:hAnsi="Times New Roman" w:cs="Times New Roman"/>
          <w:b/>
          <w:bCs/>
          <w:sz w:val="24"/>
          <w:szCs w:val="24"/>
        </w:rPr>
        <w:t>(далее - «Клиника»)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Клиники, а также работников Клиники;</w:t>
      </w:r>
      <w:proofErr w:type="gramEnd"/>
      <w:r w:rsidRPr="002457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соблюдения установленного порядка</w:t>
      </w:r>
      <w:r w:rsidRPr="00772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здании и служебных помещениях и являются обязательными для исполнения.</w:t>
      </w:r>
    </w:p>
    <w:p w14:paraId="3B9F1BB4" w14:textId="77777777" w:rsidR="00510FEB" w:rsidRPr="00772836" w:rsidRDefault="00510FEB" w:rsidP="007728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69C3C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Правила размещаются для всеобщего ознакомления в наглядной и доступной форме на информационных стендах.</w:t>
      </w:r>
    </w:p>
    <w:p w14:paraId="4CD48D73" w14:textId="77777777" w:rsidR="00F629B0" w:rsidRPr="00772836" w:rsidRDefault="00F629B0" w:rsidP="00772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364F3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ЗАПИСЬ НА ПРИЁМ</w:t>
      </w:r>
    </w:p>
    <w:p w14:paraId="61846E88" w14:textId="71AFA5E7" w:rsidR="00510FEB" w:rsidRPr="008E1858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Пациент может получить предварительную информацию об оказываемых услугах, их стоимости, порядке оплаты и т.д. у администраторов </w:t>
      </w:r>
      <w:r w:rsidR="00A43A76" w:rsidRPr="00772836">
        <w:rPr>
          <w:rFonts w:ascii="Times New Roman" w:eastAsia="Times New Roman" w:hAnsi="Times New Roman" w:cs="Times New Roman"/>
          <w:sz w:val="24"/>
          <w:szCs w:val="24"/>
        </w:rPr>
        <w:t>Клиники непосредственно</w:t>
      </w:r>
      <w:r w:rsidR="00772836">
        <w:rPr>
          <w:rFonts w:ascii="Times New Roman" w:eastAsia="Times New Roman" w:hAnsi="Times New Roman" w:cs="Times New Roman"/>
          <w:sz w:val="24"/>
          <w:szCs w:val="24"/>
        </w:rPr>
        <w:t xml:space="preserve"> или позвонив по телефону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="00245738" w:rsidRPr="00245738">
          <w:rPr>
            <w:rFonts w:ascii="Times New Roman" w:eastAsia="Times New Roman" w:hAnsi="Times New Roman" w:cs="Times New Roman"/>
            <w:sz w:val="24"/>
            <w:szCs w:val="24"/>
          </w:rPr>
          <w:t>8 (812) 210-27-07</w:t>
        </w:r>
      </w:hyperlink>
    </w:p>
    <w:p w14:paraId="30913059" w14:textId="77777777" w:rsidR="00772836" w:rsidRPr="00772836" w:rsidRDefault="00772836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8911C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Прием пациентов на консультацию, первичный осмотр и лечение осуществляется по предварительной записи. День и время приёма пациент выбирает из имеющихся свободных по согласованию с администратором.</w:t>
      </w:r>
    </w:p>
    <w:p w14:paraId="76E3C3A6" w14:textId="77777777" w:rsidR="00510FEB" w:rsidRPr="00772836" w:rsidRDefault="00510FEB" w:rsidP="007728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5A766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Пациент является на приём к врачу в назначенное время.</w:t>
      </w:r>
    </w:p>
    <w:p w14:paraId="1183C3B5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Если пациент не может прийти в назначенное время, он должен заранее предупредить об этом администратора.</w:t>
      </w:r>
    </w:p>
    <w:p w14:paraId="06F7AD75" w14:textId="77777777" w:rsidR="00510FEB" w:rsidRPr="00772836" w:rsidRDefault="00510FEB" w:rsidP="007728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6058B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лечебных манипуляций может возникнуть непредвиденная задержка с пациентом на неопределенное время, об этом доктор или </w:t>
      </w:r>
      <w:r w:rsidR="00B90FC9" w:rsidRPr="00772836">
        <w:rPr>
          <w:rFonts w:ascii="Times New Roman" w:eastAsia="Times New Roman" w:hAnsi="Times New Roman" w:cs="Times New Roman"/>
          <w:sz w:val="24"/>
          <w:szCs w:val="24"/>
        </w:rPr>
        <w:t>медицинская сестра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следующего пациента, чтобы скорректировать его прием.</w:t>
      </w:r>
    </w:p>
    <w:p w14:paraId="55CF8D7F" w14:textId="77777777" w:rsidR="00510FEB" w:rsidRPr="00772836" w:rsidRDefault="00510FEB" w:rsidP="007728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741F79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В случае опоздания пациента более чем на 15 минут, врач имеет право перенести время приема или назначить прием на другой день.</w:t>
      </w:r>
    </w:p>
    <w:p w14:paraId="7FE832BB" w14:textId="77777777" w:rsidR="00510FEB" w:rsidRPr="00772836" w:rsidRDefault="00510FEB" w:rsidP="007728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EF1E9B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В случае непредвиденного отсутствия врача и других чрезвычайных обстоятельств, администратор предупреждает об этом пациента при первой возможности по контактному телефону, указанному пациентом</w:t>
      </w:r>
      <w:r w:rsidR="00B90FC9" w:rsidRPr="007728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75DEBA" w14:textId="77777777" w:rsidR="00510FEB" w:rsidRPr="00772836" w:rsidRDefault="00510FEB" w:rsidP="007728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EE44D0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b/>
          <w:bCs/>
          <w:sz w:val="24"/>
          <w:szCs w:val="24"/>
        </w:rPr>
        <w:t>Пациентам, находящимся в состоянии алкогольного, наркотического или токсического опьянения лечение не проводится.</w:t>
      </w:r>
    </w:p>
    <w:p w14:paraId="20D29EBB" w14:textId="77777777" w:rsidR="00510FEB" w:rsidRPr="00772836" w:rsidRDefault="00510FEB" w:rsidP="007728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02421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lastRenderedPageBreak/>
        <w:t>Приём пациентов по острой боли и другим экстренным ситуациям ведётся по мере высвобождения врача соответствующей специализации.</w:t>
      </w:r>
    </w:p>
    <w:p w14:paraId="2B16E8AC" w14:textId="77777777" w:rsidR="00510FEB" w:rsidRPr="00772836" w:rsidRDefault="00510FEB" w:rsidP="007728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8CA6E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b/>
          <w:bCs/>
          <w:sz w:val="24"/>
          <w:szCs w:val="24"/>
        </w:rPr>
        <w:t>ПРИЁМ ПАЦИЕНТА</w:t>
      </w:r>
    </w:p>
    <w:p w14:paraId="05AA9D6E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b/>
          <w:sz w:val="24"/>
          <w:szCs w:val="24"/>
        </w:rPr>
        <w:t>Пациент обязан:</w:t>
      </w:r>
    </w:p>
    <w:p w14:paraId="7D6632AA" w14:textId="77777777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проявлять в общении с медицинскими работниками такт и уважение, быть выдержанным, доброжелательным;</w:t>
      </w:r>
    </w:p>
    <w:p w14:paraId="54B29C51" w14:textId="77777777" w:rsidR="00510FEB" w:rsidRPr="00772836" w:rsidRDefault="00B90FC9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одеть</w:t>
      </w:r>
      <w:r w:rsidR="00510FEB" w:rsidRPr="00772836">
        <w:rPr>
          <w:rFonts w:ascii="Times New Roman" w:eastAsia="Times New Roman" w:hAnsi="Times New Roman" w:cs="Times New Roman"/>
          <w:sz w:val="24"/>
          <w:szCs w:val="24"/>
        </w:rPr>
        <w:t xml:space="preserve"> бахилы при входе в Клинику;</w:t>
      </w:r>
    </w:p>
    <w:p w14:paraId="6323B34E" w14:textId="77777777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заходить в кабинет только по приглашению персонала Клиники. Нахождение сопровождающих пациента лиц в кабинете допускается только с разрешения лечащего врача и при условии выполнения всех его указаний;</w:t>
      </w:r>
    </w:p>
    <w:p w14:paraId="6BA2960B" w14:textId="2C24CEEE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не приходить на прием к врачу в алкогольном, наркотическом или </w:t>
      </w:r>
      <w:r w:rsidR="00A43A76" w:rsidRPr="00772836">
        <w:rPr>
          <w:rFonts w:ascii="Times New Roman" w:eastAsia="Times New Roman" w:hAnsi="Times New Roman" w:cs="Times New Roman"/>
          <w:sz w:val="24"/>
          <w:szCs w:val="24"/>
        </w:rPr>
        <w:t>ином токсическом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 опьянении;</w:t>
      </w:r>
    </w:p>
    <w:p w14:paraId="5763149D" w14:textId="77777777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являться на лечение и осмотры в установленное и согласованное с врачом время;</w:t>
      </w:r>
    </w:p>
    <w:p w14:paraId="0F1AA52D" w14:textId="77777777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соблюдать гигиену и выполнять профилактические мероприятия, рекомендованные лечащим врачом;</w:t>
      </w:r>
    </w:p>
    <w:p w14:paraId="0C3F7688" w14:textId="366BAC39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сообщать врачу всю информацию, необходимую для постановки диагноза </w:t>
      </w:r>
      <w:r w:rsidR="00A43A76" w:rsidRPr="00772836">
        <w:rPr>
          <w:rFonts w:ascii="Times New Roman" w:eastAsia="Times New Roman" w:hAnsi="Times New Roman" w:cs="Times New Roman"/>
          <w:sz w:val="24"/>
          <w:szCs w:val="24"/>
        </w:rPr>
        <w:t>и лечения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 заболевания;</w:t>
      </w:r>
    </w:p>
    <w:p w14:paraId="79B3084F" w14:textId="77777777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в обязательном порядке 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14:paraId="6452B4C9" w14:textId="77777777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подписать информированное согласие на медицинское вмешательство;</w:t>
      </w:r>
    </w:p>
    <w:p w14:paraId="53EE670C" w14:textId="77777777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подписать согласие на обработку персональных данных;</w:t>
      </w:r>
    </w:p>
    <w:p w14:paraId="7BF42401" w14:textId="2A289956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рекомендованным планом </w:t>
      </w:r>
      <w:r w:rsidR="00A43A76" w:rsidRPr="00772836">
        <w:rPr>
          <w:rFonts w:ascii="Times New Roman" w:eastAsia="Times New Roman" w:hAnsi="Times New Roman" w:cs="Times New Roman"/>
          <w:sz w:val="24"/>
          <w:szCs w:val="24"/>
        </w:rPr>
        <w:t>лечения 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 подписать его;</w:t>
      </w:r>
    </w:p>
    <w:p w14:paraId="601622BD" w14:textId="77777777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неукоснительно выполнять все предписания лечащего врача;</w:t>
      </w:r>
    </w:p>
    <w:p w14:paraId="4C3F878C" w14:textId="77777777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немедленно информировать врача об изменении состояния своего здоровья в процессе диагностики и лечения;</w:t>
      </w:r>
    </w:p>
    <w:p w14:paraId="3C3FEC5D" w14:textId="77777777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не предпринимать действий, способных нарушить права других пациентов и работников </w:t>
      </w:r>
      <w:r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5B71D7" w14:textId="77777777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 порядок деятельности </w:t>
      </w:r>
      <w:r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 и нормы поведения в общественных местах;</w:t>
      </w:r>
    </w:p>
    <w:p w14:paraId="7E2B3EEF" w14:textId="77777777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не вмешиваться в действия лечащего врача, осуществлять иные действия, способствующие нарушению процесса оказания медицинской помощи;</w:t>
      </w:r>
    </w:p>
    <w:p w14:paraId="5C1A6483" w14:textId="77777777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не допускать проявлений неуважительного отношения к иным пациентам и работникам </w:t>
      </w:r>
      <w:r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8EE202" w14:textId="77777777" w:rsidR="00510FEB" w:rsidRPr="00772836" w:rsidRDefault="00510FEB" w:rsidP="007728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</w:t>
      </w:r>
      <w:r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, соблюдать чистоту и тишину в помещениях </w:t>
      </w:r>
      <w:r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816090" w14:textId="77777777" w:rsidR="00510FEB" w:rsidRPr="00772836" w:rsidRDefault="00510FEB" w:rsidP="00772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23547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Медицинская карта пациента, информированные согласия на манипуляции являются собственностью Клиники и хранится в регистратуре Клиники. При необходимости пациенту выдаётся выписка из медицинской карты, либо пациент (или его законный представитель) может ознакомиться с медицинской документацией в присутствии лечащего врача.</w:t>
      </w:r>
    </w:p>
    <w:p w14:paraId="23A2AAC7" w14:textId="77777777" w:rsidR="00510FEB" w:rsidRPr="00772836" w:rsidRDefault="00510FEB" w:rsidP="007728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E60CC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Лечащий врач может отказаться от наблюдения и лечения пациента в случаях несоблюдения пациентом правил внутреннего распорядка Клиники, а также, если это лечение не соответствует требованиям технологий, стандартов может вызвать нежелательные последствия или в случае отсутствия медицинских показаний для же</w:t>
      </w:r>
      <w:r w:rsidR="00772836" w:rsidRPr="00772836">
        <w:rPr>
          <w:rFonts w:ascii="Times New Roman" w:eastAsia="Times New Roman" w:hAnsi="Times New Roman" w:cs="Times New Roman"/>
          <w:sz w:val="24"/>
          <w:szCs w:val="24"/>
        </w:rPr>
        <w:t>лаемого пациентом вмешательства.</w:t>
      </w:r>
    </w:p>
    <w:p w14:paraId="3554370B" w14:textId="77777777" w:rsidR="00772836" w:rsidRDefault="00772836" w:rsidP="007728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07F07" w14:textId="77777777" w:rsidR="00772836" w:rsidRDefault="00772836" w:rsidP="007728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62E2C" w14:textId="77777777" w:rsidR="00772836" w:rsidRPr="00772836" w:rsidRDefault="00772836" w:rsidP="007728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626ED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МЕРЫ БЕЗОПАСНОСТИ В КЛИНИКЕ </w:t>
      </w:r>
    </w:p>
    <w:p w14:paraId="1B501CE1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обеспечения личной безопасности работников </w:t>
      </w:r>
      <w:r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>, пациентов и посетителей в зданиях и служебных помещениях Клиники ведется видеонаблюдение.</w:t>
      </w:r>
    </w:p>
    <w:p w14:paraId="6B70A1DA" w14:textId="77777777" w:rsidR="00510FEB" w:rsidRPr="00772836" w:rsidRDefault="00510FEB" w:rsidP="007728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E1849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b/>
          <w:sz w:val="24"/>
          <w:szCs w:val="24"/>
        </w:rPr>
        <w:t>В Клинике запрещается:</w:t>
      </w:r>
    </w:p>
    <w:p w14:paraId="60F69E88" w14:textId="7D64E078" w:rsidR="00510FEB" w:rsidRPr="00772836" w:rsidRDefault="00510FEB" w:rsidP="007728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проносить в здания и служебные помещения </w:t>
      </w:r>
      <w:r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 огнестрельное, газовое и холодное оружие, ядовитые, радиоактивные, химические и взрывчатые вещества, спиртные </w:t>
      </w:r>
      <w:r w:rsidR="00AC12C4">
        <w:rPr>
          <w:rFonts w:ascii="Times New Roman" w:eastAsia="Times New Roman" w:hAnsi="Times New Roman" w:cs="Times New Roman"/>
          <w:sz w:val="24"/>
          <w:szCs w:val="24"/>
        </w:rPr>
        <w:t xml:space="preserve">и энергетические 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>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14:paraId="702CA477" w14:textId="77777777" w:rsidR="00510FEB" w:rsidRPr="00772836" w:rsidRDefault="00510FEB" w:rsidP="007728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иметь при себе крупногабаритные предметы (в т.ч. хозяйственные сумки, рюкзаки, вещевые мешки, чемоданы, корзины и т.п.);</w:t>
      </w:r>
    </w:p>
    <w:p w14:paraId="7BAE59FF" w14:textId="77777777" w:rsidR="00510FEB" w:rsidRPr="00772836" w:rsidRDefault="00510FEB" w:rsidP="007728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находиться в служебных помещениях </w:t>
      </w:r>
      <w:r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 без разрешения;</w:t>
      </w:r>
    </w:p>
    <w:p w14:paraId="6ABF73B6" w14:textId="4346D853" w:rsidR="00510FEB" w:rsidRDefault="00510FEB" w:rsidP="007728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курить в помещениях </w:t>
      </w:r>
      <w:r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="00A43A76">
        <w:rPr>
          <w:rFonts w:ascii="Times New Roman" w:eastAsia="Times New Roman" w:hAnsi="Times New Roman" w:cs="Times New Roman"/>
          <w:bCs/>
          <w:sz w:val="24"/>
          <w:szCs w:val="24"/>
        </w:rPr>
        <w:t xml:space="preserve"> (в том числе электронные сигареты/любые электронные устройства</w:t>
      </w:r>
      <w:r w:rsidR="003837D0">
        <w:rPr>
          <w:rFonts w:ascii="Times New Roman" w:eastAsia="Times New Roman" w:hAnsi="Times New Roman" w:cs="Times New Roman"/>
          <w:bCs/>
          <w:sz w:val="24"/>
          <w:szCs w:val="24"/>
        </w:rPr>
        <w:t>, предназначенные для курения</w:t>
      </w:r>
      <w:r w:rsidR="00A43A7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6853B5" w14:textId="033E68C8" w:rsidR="00AC12C4" w:rsidRPr="00772836" w:rsidRDefault="00AC12C4" w:rsidP="007728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любые препараты, стимулирующие центральную нервную систему (за  исключением лекарственных средств)</w:t>
      </w:r>
    </w:p>
    <w:p w14:paraId="4DC6F27F" w14:textId="77777777" w:rsidR="00510FEB" w:rsidRPr="00772836" w:rsidRDefault="00510FEB" w:rsidP="007728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изымать какие-либо документы из медицинских карт, со стендов и из информационных папок;</w:t>
      </w:r>
    </w:p>
    <w:p w14:paraId="6451C2C2" w14:textId="77777777" w:rsidR="00510FEB" w:rsidRPr="00772836" w:rsidRDefault="00510FEB" w:rsidP="007728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самовольно брать в руки или прикасаться в служебных помещениях </w:t>
      </w:r>
      <w:r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 к медицинской технике, оборудованию, медицинскому инвентарю, лекарственным препаратам и т.д.</w:t>
      </w:r>
    </w:p>
    <w:p w14:paraId="2FA97767" w14:textId="77777777" w:rsidR="00510FEB" w:rsidRPr="00772836" w:rsidRDefault="00510FEB" w:rsidP="007728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помещать на стендах объявления без разрешения руководства </w:t>
      </w:r>
      <w:r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56659D" w14:textId="77777777" w:rsidR="00510FEB" w:rsidRPr="00772836" w:rsidRDefault="00510FEB" w:rsidP="007728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производить фото- и видеосъемку без предварительного разрешения руководства </w:t>
      </w:r>
      <w:r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84FE8A" w14:textId="77777777" w:rsidR="00510FEB" w:rsidRPr="00772836" w:rsidRDefault="00510FEB" w:rsidP="007728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выполнять в помещениях медицинского учреждения функции торговых агентов, представителей и находиться в помещениях </w:t>
      </w:r>
      <w:r w:rsidR="00F629B0"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 в иных коммерческих целях;</w:t>
      </w:r>
    </w:p>
    <w:p w14:paraId="2D25F16A" w14:textId="77777777" w:rsidR="00510FEB" w:rsidRPr="00772836" w:rsidRDefault="00510FEB" w:rsidP="007728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находиться в помещениях </w:t>
      </w:r>
      <w:r w:rsidR="00F629B0"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 в верхней одежде, грязной обуви;</w:t>
      </w:r>
    </w:p>
    <w:p w14:paraId="23AB3DF6" w14:textId="77777777" w:rsidR="00510FEB" w:rsidRPr="00772836" w:rsidRDefault="00510FEB" w:rsidP="007728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запрещается доступ в здания и служебные помещения </w:t>
      </w:r>
      <w:r w:rsidR="00F629B0"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="00F629B0" w:rsidRPr="00772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лицам в состоянии алкогольного или наркотического или иного опьянения, в состоянии не отвечающим санитарно-гигиеническим требованиям, а также агрессивного поведения. В случае выявления указанных лиц они удаляются из зданий и помещения </w:t>
      </w:r>
      <w:r w:rsidR="00F629B0"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="00F629B0" w:rsidRPr="00772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>сотрудниками охраны и (или) правоохранительных органов.</w:t>
      </w:r>
    </w:p>
    <w:p w14:paraId="7B74C0A8" w14:textId="77777777" w:rsidR="00F629B0" w:rsidRPr="00772836" w:rsidRDefault="00F629B0" w:rsidP="00772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FF95F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НАРУШЕНИЕ НАСТОЯЩИХ ПРАВИЛ</w:t>
      </w:r>
    </w:p>
    <w:p w14:paraId="04DE9399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пациентами и иными посетителями установленных правил поведения работники </w:t>
      </w:r>
      <w:r w:rsidR="00F629B0"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 вправе делать им соответствующие замечания и применять иные меры воздействия, предусмотренные действующим законодательством.</w:t>
      </w:r>
    </w:p>
    <w:p w14:paraId="69D0FF24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Воспрепятствование осуществлению процесса оказания медицинской помощи, неуважение к работникам </w:t>
      </w:r>
      <w:r w:rsidR="00F629B0"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 и иным пациентам, нарушение общественного порядка в здании или служебных помещениях </w:t>
      </w:r>
      <w:r w:rsidR="00F629B0"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="00F629B0" w:rsidRPr="007728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неисполнение законных требований работников </w:t>
      </w:r>
      <w:r w:rsidR="00F629B0" w:rsidRPr="00772836">
        <w:rPr>
          <w:rFonts w:ascii="Times New Roman" w:eastAsia="Times New Roman" w:hAnsi="Times New Roman" w:cs="Times New Roman"/>
          <w:bCs/>
          <w:sz w:val="24"/>
          <w:szCs w:val="24"/>
        </w:rPr>
        <w:t>Клиники</w:t>
      </w:r>
      <w:r w:rsidRPr="00772836">
        <w:rPr>
          <w:rFonts w:ascii="Times New Roman" w:eastAsia="Times New Roman" w:hAnsi="Times New Roman" w:cs="Times New Roman"/>
          <w:sz w:val="24"/>
          <w:szCs w:val="24"/>
        </w:rPr>
        <w:t xml:space="preserve"> влечет ответственность, предусмотренную законодательством Российской Федерации.</w:t>
      </w:r>
    </w:p>
    <w:p w14:paraId="11D8E884" w14:textId="77777777" w:rsidR="00510FEB" w:rsidRPr="00772836" w:rsidRDefault="00510FEB" w:rsidP="0077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836">
        <w:rPr>
          <w:rFonts w:ascii="Times New Roman" w:eastAsia="Times New Roman" w:hAnsi="Times New Roman" w:cs="Times New Roman"/>
          <w:sz w:val="24"/>
          <w:szCs w:val="24"/>
        </w:rPr>
        <w:t>Врач имеет право отказать пациенту в наблюдении и лечении (по согласованию с главным врачом), если это не угрожает жизни пациента и здоровью окружающих, в случае несоблюдения пациентом предписаний или настоящих правил поведения и иных законных требований.</w:t>
      </w:r>
    </w:p>
    <w:p w14:paraId="495CBAA9" w14:textId="77777777" w:rsidR="00C233A7" w:rsidRPr="0012254F" w:rsidRDefault="00C233A7" w:rsidP="0077283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sectPr w:rsidR="00C233A7" w:rsidRPr="0012254F" w:rsidSect="0072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74F8"/>
    <w:multiLevelType w:val="multilevel"/>
    <w:tmpl w:val="311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32D9C"/>
    <w:multiLevelType w:val="multilevel"/>
    <w:tmpl w:val="2AD2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EB"/>
    <w:rsid w:val="00015D04"/>
    <w:rsid w:val="000C45E5"/>
    <w:rsid w:val="0012254F"/>
    <w:rsid w:val="00245738"/>
    <w:rsid w:val="003837D0"/>
    <w:rsid w:val="00510FEB"/>
    <w:rsid w:val="005221FD"/>
    <w:rsid w:val="006E4014"/>
    <w:rsid w:val="00720496"/>
    <w:rsid w:val="00772836"/>
    <w:rsid w:val="00886E53"/>
    <w:rsid w:val="008E1858"/>
    <w:rsid w:val="00A43A76"/>
    <w:rsid w:val="00AC12C4"/>
    <w:rsid w:val="00B90FC9"/>
    <w:rsid w:val="00C233A7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C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96"/>
  </w:style>
  <w:style w:type="paragraph" w:styleId="2">
    <w:name w:val="heading 2"/>
    <w:basedOn w:val="a"/>
    <w:link w:val="20"/>
    <w:uiPriority w:val="9"/>
    <w:qFormat/>
    <w:rsid w:val="00510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F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1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rt">
    <w:name w:val="wart"/>
    <w:basedOn w:val="a"/>
    <w:rsid w:val="0051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0FEB"/>
    <w:rPr>
      <w:b/>
      <w:bCs/>
    </w:rPr>
  </w:style>
  <w:style w:type="character" w:styleId="a5">
    <w:name w:val="Hyperlink"/>
    <w:basedOn w:val="a0"/>
    <w:uiPriority w:val="99"/>
    <w:semiHidden/>
    <w:unhideWhenUsed/>
    <w:rsid w:val="008E18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96"/>
  </w:style>
  <w:style w:type="paragraph" w:styleId="2">
    <w:name w:val="heading 2"/>
    <w:basedOn w:val="a"/>
    <w:link w:val="20"/>
    <w:uiPriority w:val="9"/>
    <w:qFormat/>
    <w:rsid w:val="00510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F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1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rt">
    <w:name w:val="wart"/>
    <w:basedOn w:val="a"/>
    <w:rsid w:val="0051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0FEB"/>
    <w:rPr>
      <w:b/>
      <w:bCs/>
    </w:rPr>
  </w:style>
  <w:style w:type="character" w:styleId="a5">
    <w:name w:val="Hyperlink"/>
    <w:basedOn w:val="a0"/>
    <w:uiPriority w:val="99"/>
    <w:semiHidden/>
    <w:unhideWhenUsed/>
    <w:rsid w:val="008E1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1221027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 Сергей Николаевич</dc:creator>
  <cp:lastModifiedBy>Satellite</cp:lastModifiedBy>
  <cp:revision>2</cp:revision>
  <dcterms:created xsi:type="dcterms:W3CDTF">2023-10-02T07:44:00Z</dcterms:created>
  <dcterms:modified xsi:type="dcterms:W3CDTF">2023-10-02T07:44:00Z</dcterms:modified>
</cp:coreProperties>
</file>